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A" w:rsidRPr="004E5B4A" w:rsidRDefault="00DE1A5B" w:rsidP="004E5B4A">
      <w:pPr>
        <w:spacing w:before="240" w:after="240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DE1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остав лиц, совершивших преступления</w:t>
      </w:r>
      <w:r w:rsidR="004E5B4A" w:rsidRPr="004E5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(по данным ГУ МВД России по Московской области)</w:t>
      </w:r>
    </w:p>
    <w:p w:rsidR="00A05272" w:rsidRDefault="00A05272"/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219"/>
        <w:gridCol w:w="1219"/>
        <w:gridCol w:w="1219"/>
        <w:gridCol w:w="1219"/>
        <w:gridCol w:w="1219"/>
      </w:tblGrid>
      <w:tr w:rsidR="004E5B4A" w:rsidTr="006002ED">
        <w:trPr>
          <w:trHeight w:val="725"/>
        </w:trPr>
        <w:tc>
          <w:tcPr>
            <w:tcW w:w="3261" w:type="dxa"/>
          </w:tcPr>
          <w:p w:rsidR="004E5B4A" w:rsidRPr="005751FC" w:rsidRDefault="004E5B4A" w:rsidP="008C7AA4">
            <w:pPr>
              <w:spacing w:before="240" w:after="240"/>
              <w:rPr>
                <w:b/>
              </w:rPr>
            </w:pP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4E5B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2015</w:t>
            </w: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ind w:righ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5B4A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DE1A5B" w:rsidTr="006002ED">
        <w:tc>
          <w:tcPr>
            <w:tcW w:w="3261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rPr>
                <w:rFonts w:ascii="Times New Roman" w:hAnsi="Times New Roman" w:cs="Times New Roman"/>
                <w:b/>
              </w:rPr>
            </w:pPr>
            <w:r w:rsidRPr="00DE1A5B">
              <w:rPr>
                <w:rFonts w:ascii="Times New Roman" w:hAnsi="Times New Roman" w:cs="Times New Roman"/>
                <w:b/>
              </w:rPr>
              <w:t>Выявлено лиц – всего</w:t>
            </w: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 w:rsidRPr="00DE1A5B">
              <w:rPr>
                <w:rFonts w:ascii="Times New Roman" w:hAnsi="Times New Roman" w:cs="Times New Roman"/>
                <w:b/>
              </w:rPr>
              <w:t>41981</w:t>
            </w: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 w:rsidRPr="00DE1A5B">
              <w:rPr>
                <w:rFonts w:ascii="Times New Roman" w:hAnsi="Times New Roman" w:cs="Times New Roman"/>
                <w:b/>
              </w:rPr>
              <w:t>40044</w:t>
            </w: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 w:rsidRPr="00DE1A5B">
              <w:rPr>
                <w:rFonts w:ascii="Times New Roman" w:hAnsi="Times New Roman" w:cs="Times New Roman"/>
                <w:b/>
              </w:rPr>
              <w:t>39426</w:t>
            </w: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 w:rsidRPr="00DE1A5B">
              <w:rPr>
                <w:rFonts w:ascii="Times New Roman" w:hAnsi="Times New Roman" w:cs="Times New Roman"/>
                <w:b/>
              </w:rPr>
              <w:t>39595</w:t>
            </w: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 w:rsidRPr="00DE1A5B">
              <w:rPr>
                <w:rFonts w:ascii="Times New Roman" w:hAnsi="Times New Roman" w:cs="Times New Roman"/>
                <w:b/>
              </w:rPr>
              <w:t>38527</w:t>
            </w:r>
          </w:p>
        </w:tc>
      </w:tr>
      <w:tr w:rsidR="004E5B4A" w:rsidTr="006002ED">
        <w:tc>
          <w:tcPr>
            <w:tcW w:w="3261" w:type="dxa"/>
            <w:vAlign w:val="bottom"/>
          </w:tcPr>
          <w:p w:rsidR="004E5B4A" w:rsidRPr="004E5B4A" w:rsidRDefault="004E5B4A" w:rsidP="004E5B4A">
            <w:pPr>
              <w:spacing w:before="160" w:after="160"/>
              <w:ind w:left="567" w:right="170"/>
              <w:rPr>
                <w:rFonts w:ascii="Times New Roman" w:hAnsi="Times New Roman" w:cs="Times New Roman"/>
              </w:rPr>
            </w:pPr>
            <w:r w:rsidRPr="004E5B4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219" w:type="dxa"/>
            <w:vAlign w:val="bottom"/>
          </w:tcPr>
          <w:p w:rsidR="004E5B4A" w:rsidRPr="004D2FE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4E5B4A" w:rsidRPr="004D2FE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4E5B4A" w:rsidRPr="004D2FE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4E5B4A" w:rsidRPr="004D2FE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4E5B4A" w:rsidRPr="004D2FE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E1A5B" w:rsidTr="006002ED">
        <w:tc>
          <w:tcPr>
            <w:tcW w:w="3261" w:type="dxa"/>
            <w:vAlign w:val="bottom"/>
          </w:tcPr>
          <w:p w:rsidR="00DE1A5B" w:rsidRPr="00DE1A5B" w:rsidRDefault="00DE1A5B" w:rsidP="00DE1A5B">
            <w:pPr>
              <w:spacing w:before="160" w:after="160"/>
              <w:ind w:left="567" w:right="170"/>
              <w:rPr>
                <w:rFonts w:ascii="Times New Roman" w:hAnsi="Times New Roman" w:cs="Times New Roman"/>
              </w:rPr>
            </w:pPr>
            <w:r w:rsidRPr="00DE1A5B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DE1A5B">
              <w:rPr>
                <w:rFonts w:ascii="Times New Roman" w:hAnsi="Times New Roman" w:cs="Times New Roman"/>
              </w:rPr>
              <w:t>8059</w:t>
            </w: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DE1A5B">
              <w:rPr>
                <w:rFonts w:ascii="Times New Roman" w:hAnsi="Times New Roman" w:cs="Times New Roman"/>
              </w:rPr>
              <w:t>7116</w:t>
            </w: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DE1A5B">
              <w:rPr>
                <w:rFonts w:ascii="Times New Roman" w:hAnsi="Times New Roman" w:cs="Times New Roman"/>
              </w:rPr>
              <w:t>7171</w:t>
            </w: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DE1A5B">
              <w:rPr>
                <w:rFonts w:ascii="Times New Roman" w:hAnsi="Times New Roman" w:cs="Times New Roman"/>
              </w:rPr>
              <w:t>6975</w:t>
            </w: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DE1A5B">
              <w:rPr>
                <w:rFonts w:ascii="Times New Roman" w:hAnsi="Times New Roman" w:cs="Times New Roman"/>
              </w:rPr>
              <w:t>7161</w:t>
            </w:r>
          </w:p>
        </w:tc>
      </w:tr>
      <w:tr w:rsidR="00DE1A5B" w:rsidTr="006002ED">
        <w:tc>
          <w:tcPr>
            <w:tcW w:w="3261" w:type="dxa"/>
            <w:vAlign w:val="bottom"/>
          </w:tcPr>
          <w:p w:rsidR="00DE1A5B" w:rsidRPr="00DE1A5B" w:rsidRDefault="00DE1A5B" w:rsidP="00DE1A5B">
            <w:pPr>
              <w:spacing w:before="160" w:after="160"/>
              <w:ind w:left="567" w:right="170"/>
              <w:rPr>
                <w:rFonts w:ascii="Times New Roman" w:hAnsi="Times New Roman" w:cs="Times New Roman"/>
              </w:rPr>
            </w:pPr>
            <w:r w:rsidRPr="00DE1A5B">
              <w:rPr>
                <w:rFonts w:ascii="Times New Roman" w:hAnsi="Times New Roman" w:cs="Times New Roman"/>
              </w:rPr>
              <w:t>несовершеннолетних</w:t>
            </w:r>
            <w:proofErr w:type="gramStart"/>
            <w:r w:rsidRPr="00DE1A5B">
              <w:rPr>
                <w:rFonts w:ascii="Times New Roman" w:hAnsi="Times New Roman" w:cs="Times New Roman"/>
                <w:vertAlign w:val="superscript"/>
              </w:rPr>
              <w:footnoteReference w:customMarkFollows="1" w:id="1"/>
              <w:t>1</w:t>
            </w:r>
            <w:proofErr w:type="gramEnd"/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DE1A5B">
              <w:rPr>
                <w:rFonts w:ascii="Times New Roman" w:hAnsi="Times New Roman" w:cs="Times New Roman"/>
              </w:rPr>
              <w:t>1172</w:t>
            </w: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DE1A5B"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DE1A5B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DE1A5B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DE1A5B">
              <w:rPr>
                <w:rFonts w:ascii="Times New Roman" w:hAnsi="Times New Roman" w:cs="Times New Roman"/>
              </w:rPr>
              <w:t>799</w:t>
            </w:r>
          </w:p>
        </w:tc>
      </w:tr>
      <w:tr w:rsidR="00DE1A5B" w:rsidTr="006002ED">
        <w:tc>
          <w:tcPr>
            <w:tcW w:w="3261" w:type="dxa"/>
            <w:vAlign w:val="bottom"/>
          </w:tcPr>
          <w:p w:rsidR="00DE1A5B" w:rsidRPr="00DE1A5B" w:rsidRDefault="00DE1A5B" w:rsidP="00DE1A5B">
            <w:pPr>
              <w:spacing w:before="160" w:after="160"/>
              <w:ind w:left="567" w:right="170"/>
              <w:rPr>
                <w:rFonts w:ascii="Times New Roman" w:hAnsi="Times New Roman" w:cs="Times New Roman"/>
              </w:rPr>
            </w:pPr>
            <w:r w:rsidRPr="00DE1A5B">
              <w:rPr>
                <w:rFonts w:ascii="Times New Roman" w:hAnsi="Times New Roman" w:cs="Times New Roman"/>
              </w:rPr>
              <w:t>по занятию на момент совершения преступления:</w:t>
            </w: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E1A5B" w:rsidTr="006002ED">
        <w:tc>
          <w:tcPr>
            <w:tcW w:w="3261" w:type="dxa"/>
            <w:vAlign w:val="bottom"/>
          </w:tcPr>
          <w:p w:rsidR="00DE1A5B" w:rsidRPr="00DE1A5B" w:rsidRDefault="00DE1A5B" w:rsidP="00DE1A5B">
            <w:pPr>
              <w:spacing w:before="160" w:after="160"/>
              <w:ind w:left="567" w:right="170"/>
              <w:rPr>
                <w:rFonts w:ascii="Times New Roman" w:hAnsi="Times New Roman" w:cs="Times New Roman"/>
              </w:rPr>
            </w:pPr>
            <w:r w:rsidRPr="00DE1A5B">
              <w:rPr>
                <w:rFonts w:ascii="Times New Roman" w:hAnsi="Times New Roman" w:cs="Times New Roman"/>
              </w:rPr>
              <w:t>лица, не имеющие постоянного источника дохода</w:t>
            </w: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DE1A5B">
              <w:rPr>
                <w:rFonts w:ascii="Times New Roman" w:hAnsi="Times New Roman" w:cs="Times New Roman"/>
              </w:rPr>
              <w:t>31908</w:t>
            </w: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DE1A5B">
              <w:rPr>
                <w:rFonts w:ascii="Times New Roman" w:hAnsi="Times New Roman" w:cs="Times New Roman"/>
              </w:rPr>
              <w:t>30152</w:t>
            </w: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DE1A5B">
              <w:rPr>
                <w:rFonts w:ascii="Times New Roman" w:hAnsi="Times New Roman" w:cs="Times New Roman"/>
              </w:rPr>
              <w:t>29163</w:t>
            </w: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DE1A5B">
              <w:rPr>
                <w:rFonts w:ascii="Times New Roman" w:hAnsi="Times New Roman" w:cs="Times New Roman"/>
              </w:rPr>
              <w:t>29174</w:t>
            </w:r>
          </w:p>
        </w:tc>
        <w:tc>
          <w:tcPr>
            <w:tcW w:w="1219" w:type="dxa"/>
            <w:vAlign w:val="bottom"/>
          </w:tcPr>
          <w:p w:rsidR="00DE1A5B" w:rsidRPr="00DE1A5B" w:rsidRDefault="00DE1A5B" w:rsidP="00DE1A5B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DE1A5B">
              <w:rPr>
                <w:rFonts w:ascii="Times New Roman" w:hAnsi="Times New Roman" w:cs="Times New Roman"/>
              </w:rPr>
              <w:t>27713</w:t>
            </w:r>
          </w:p>
        </w:tc>
      </w:tr>
    </w:tbl>
    <w:p w:rsidR="00CB28CB" w:rsidRDefault="00CB28CB" w:rsidP="004E5B4A">
      <w:pPr>
        <w:spacing w:before="160" w:after="160"/>
      </w:pPr>
      <w:bookmarkStart w:id="0" w:name="_GoBack"/>
      <w:bookmarkEnd w:id="0"/>
    </w:p>
    <w:sectPr w:rsidR="00CB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FA" w:rsidRDefault="00141DFA" w:rsidP="002A53DB">
      <w:pPr>
        <w:spacing w:after="0" w:line="240" w:lineRule="auto"/>
      </w:pPr>
      <w:r>
        <w:separator/>
      </w:r>
    </w:p>
  </w:endnote>
  <w:endnote w:type="continuationSeparator" w:id="0">
    <w:p w:rsidR="00141DFA" w:rsidRDefault="00141DFA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FA" w:rsidRDefault="00141DFA" w:rsidP="002A53DB">
      <w:pPr>
        <w:spacing w:after="0" w:line="240" w:lineRule="auto"/>
      </w:pPr>
      <w:r>
        <w:separator/>
      </w:r>
    </w:p>
  </w:footnote>
  <w:footnote w:type="continuationSeparator" w:id="0">
    <w:p w:rsidR="00141DFA" w:rsidRDefault="00141DFA" w:rsidP="002A53DB">
      <w:pPr>
        <w:spacing w:after="0" w:line="240" w:lineRule="auto"/>
      </w:pPr>
      <w:r>
        <w:continuationSeparator/>
      </w:r>
    </w:p>
  </w:footnote>
  <w:footnote w:id="1">
    <w:p w:rsidR="00DE1A5B" w:rsidRPr="00BF6425" w:rsidRDefault="00DE1A5B" w:rsidP="00BF6425">
      <w:pPr>
        <w:pStyle w:val="a6"/>
        <w:jc w:val="both"/>
        <w:rPr>
          <w:rFonts w:ascii="Arial" w:hAnsi="Arial" w:cs="Arial"/>
          <w:i/>
          <w:sz w:val="16"/>
          <w:szCs w:val="16"/>
        </w:rPr>
      </w:pPr>
      <w:r w:rsidRPr="006746E7">
        <w:rPr>
          <w:rStyle w:val="a8"/>
          <w:rFonts w:ascii="Times New Roman" w:hAnsi="Times New Roman"/>
          <w:sz w:val="16"/>
        </w:rPr>
        <w:t>1</w:t>
      </w:r>
      <w:r w:rsidRPr="004F1FDE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в число несовершеннолетних включаются все лица женского и мужского пола в возрасте до 17 лет включительно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265AD"/>
    <w:rsid w:val="000E23E8"/>
    <w:rsid w:val="000F3D35"/>
    <w:rsid w:val="00141DFA"/>
    <w:rsid w:val="00172EE0"/>
    <w:rsid w:val="00220BF4"/>
    <w:rsid w:val="00242045"/>
    <w:rsid w:val="00244FD5"/>
    <w:rsid w:val="002A53DB"/>
    <w:rsid w:val="002B33C9"/>
    <w:rsid w:val="002D525A"/>
    <w:rsid w:val="003666BA"/>
    <w:rsid w:val="003E641D"/>
    <w:rsid w:val="004D2FEA"/>
    <w:rsid w:val="004E5B4A"/>
    <w:rsid w:val="00530BFD"/>
    <w:rsid w:val="005971CF"/>
    <w:rsid w:val="005B4E30"/>
    <w:rsid w:val="005D541F"/>
    <w:rsid w:val="006002ED"/>
    <w:rsid w:val="00791A5B"/>
    <w:rsid w:val="0080473A"/>
    <w:rsid w:val="00844D60"/>
    <w:rsid w:val="008C7AA4"/>
    <w:rsid w:val="008E7557"/>
    <w:rsid w:val="009C2BD5"/>
    <w:rsid w:val="009E1B62"/>
    <w:rsid w:val="00A05272"/>
    <w:rsid w:val="00AC12C0"/>
    <w:rsid w:val="00B06265"/>
    <w:rsid w:val="00B768D1"/>
    <w:rsid w:val="00BA58E4"/>
    <w:rsid w:val="00CB28CB"/>
    <w:rsid w:val="00CC0C09"/>
    <w:rsid w:val="00D4315C"/>
    <w:rsid w:val="00D559A5"/>
    <w:rsid w:val="00D6311A"/>
    <w:rsid w:val="00DE1A5B"/>
    <w:rsid w:val="00DF0996"/>
    <w:rsid w:val="00E252D8"/>
    <w:rsid w:val="00EC3351"/>
    <w:rsid w:val="00EC4751"/>
    <w:rsid w:val="00F212B9"/>
    <w:rsid w:val="00F75CF1"/>
    <w:rsid w:val="00FC3700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E5B4A"/>
    <w:pPr>
      <w:keepNext/>
      <w:pageBreakBefore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E5B4A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E5B4A"/>
    <w:pPr>
      <w:keepNext/>
      <w:pageBreakBefore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E5B4A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3C0F-45DC-4899-9052-6F751DAE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Миронова Алина Александровна</cp:lastModifiedBy>
  <cp:revision>7</cp:revision>
  <cp:lastPrinted>2020-07-02T09:54:00Z</cp:lastPrinted>
  <dcterms:created xsi:type="dcterms:W3CDTF">2020-10-27T09:10:00Z</dcterms:created>
  <dcterms:modified xsi:type="dcterms:W3CDTF">2020-11-30T09:38:00Z</dcterms:modified>
</cp:coreProperties>
</file>